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7161C13A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387A93">
        <w:rPr>
          <w:rFonts w:ascii="Times New Roman" w:eastAsia="MS Mincho" w:hAnsi="Times New Roman"/>
          <w:b/>
          <w:sz w:val="26"/>
          <w:szCs w:val="26"/>
        </w:rPr>
        <w:t>972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Pr="00C73220" w:rsidR="00C73220">
        <w:rPr>
          <w:rFonts w:ascii="Times New Roman" w:eastAsia="MS Mincho" w:hAnsi="Times New Roman"/>
          <w:b/>
          <w:sz w:val="26"/>
          <w:szCs w:val="26"/>
        </w:rPr>
        <w:t>2401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4E3EC0B6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5873DCA8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09</w:t>
      </w:r>
      <w:r w:rsidR="00025042">
        <w:rPr>
          <w:rFonts w:ascii="Times New Roman" w:eastAsia="MS Mincho" w:hAnsi="Times New Roman"/>
          <w:sz w:val="26"/>
          <w:szCs w:val="26"/>
        </w:rPr>
        <w:t xml:space="preserve">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6FE5115D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387A93" w14:paraId="41D8120C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C73220">
        <w:rPr>
          <w:rFonts w:ascii="Times New Roman" w:eastAsia="MS Mincho" w:hAnsi="Times New Roman"/>
          <w:sz w:val="26"/>
          <w:szCs w:val="26"/>
        </w:rPr>
        <w:t xml:space="preserve">и.о. мирового судьи судебного участка № 1 </w:t>
      </w:r>
      <w:r w:rsidRPr="00387A93" w:rsidR="00C73220">
        <w:rPr>
          <w:rFonts w:ascii="Times New Roman" w:eastAsia="MS Mincho" w:hAnsi="Times New Roman"/>
          <w:sz w:val="28"/>
          <w:szCs w:val="28"/>
        </w:rPr>
        <w:t xml:space="preserve">Пыть-Яхского судебного района Ханты-Мансийского </w:t>
      </w:r>
      <w:r w:rsidRPr="00387A93" w:rsidR="00C73220">
        <w:rPr>
          <w:rFonts w:ascii="Times New Roman" w:eastAsia="MS Mincho" w:hAnsi="Times New Roman"/>
          <w:sz w:val="26"/>
          <w:szCs w:val="26"/>
        </w:rPr>
        <w:t xml:space="preserve">автономного округа – Югры, </w:t>
      </w:r>
      <w:r w:rsidRPr="00387A93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387A93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387A93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387A93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387A93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387A93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387A93" w:rsidP="00415E40" w14:paraId="19393A8B" w14:textId="0B0D4318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>Дробина Андрея Александрович</w:t>
      </w:r>
      <w:r w:rsidR="00693AC1">
        <w:rPr>
          <w:rFonts w:eastAsia="MS Mincho"/>
          <w:sz w:val="26"/>
          <w:szCs w:val="26"/>
        </w:rPr>
        <w:t xml:space="preserve"> ---</w:t>
      </w:r>
    </w:p>
    <w:p w:rsidR="00640449" w:rsidRPr="00387A93" w:rsidP="00B64EF9" w14:paraId="4387945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387A93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387A93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387A93" w14:paraId="435320D4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387A93" w14:paraId="671F4093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387A93" w:rsidP="00476775" w14:paraId="34FD4642" w14:textId="5686531C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>Гр-</w:t>
      </w:r>
      <w:r w:rsidRPr="00387A93" w:rsidR="0026132F">
        <w:rPr>
          <w:rFonts w:eastAsia="MS Mincho"/>
          <w:sz w:val="26"/>
          <w:szCs w:val="26"/>
        </w:rPr>
        <w:t xml:space="preserve">н </w:t>
      </w:r>
      <w:r w:rsidR="00387A93">
        <w:rPr>
          <w:rFonts w:eastAsia="MS Mincho"/>
          <w:sz w:val="26"/>
          <w:szCs w:val="26"/>
        </w:rPr>
        <w:t xml:space="preserve">Дробин А.А.  </w:t>
      </w:r>
      <w:r w:rsidR="00693AC1">
        <w:rPr>
          <w:rFonts w:eastAsia="MS Mincho"/>
          <w:sz w:val="26"/>
          <w:szCs w:val="26"/>
        </w:rPr>
        <w:t>---</w:t>
      </w:r>
      <w:r w:rsidRPr="00387A93" w:rsidR="0011619F">
        <w:rPr>
          <w:rFonts w:eastAsia="MS Mincho"/>
          <w:sz w:val="26"/>
          <w:szCs w:val="26"/>
        </w:rPr>
        <w:t xml:space="preserve"> в </w:t>
      </w:r>
      <w:r w:rsidR="00387A93">
        <w:rPr>
          <w:rFonts w:eastAsia="MS Mincho"/>
          <w:sz w:val="26"/>
          <w:szCs w:val="26"/>
        </w:rPr>
        <w:t xml:space="preserve">23 часа 31 минуту на </w:t>
      </w:r>
      <w:r w:rsidR="00693AC1">
        <w:rPr>
          <w:rFonts w:eastAsia="MS Mincho"/>
          <w:sz w:val="26"/>
          <w:szCs w:val="26"/>
        </w:rPr>
        <w:t>------</w:t>
      </w:r>
      <w:r w:rsidRPr="00387A93" w:rsidR="00226CF6">
        <w:rPr>
          <w:rFonts w:eastAsia="MS Mincho"/>
          <w:sz w:val="26"/>
          <w:szCs w:val="26"/>
        </w:rPr>
        <w:t xml:space="preserve"> совершил </w:t>
      </w:r>
      <w:r w:rsidRPr="00387A93" w:rsidR="00EC753E">
        <w:rPr>
          <w:rFonts w:eastAsia="MS Mincho"/>
          <w:sz w:val="26"/>
          <w:szCs w:val="26"/>
        </w:rPr>
        <w:t>обгон</w:t>
      </w:r>
      <w:r w:rsidRPr="00387A93" w:rsidR="009D4B70">
        <w:rPr>
          <w:rFonts w:eastAsia="MS Mincho"/>
          <w:sz w:val="26"/>
          <w:szCs w:val="26"/>
        </w:rPr>
        <w:t xml:space="preserve"> </w:t>
      </w:r>
      <w:r w:rsidRPr="00387A93" w:rsidR="00AA2B28">
        <w:rPr>
          <w:rFonts w:eastAsia="MS Mincho"/>
          <w:sz w:val="26"/>
          <w:szCs w:val="26"/>
        </w:rPr>
        <w:t>транспортн</w:t>
      </w:r>
      <w:r w:rsidRPr="00387A93" w:rsidR="00474BCD">
        <w:rPr>
          <w:rFonts w:eastAsia="MS Mincho"/>
          <w:sz w:val="26"/>
          <w:szCs w:val="26"/>
        </w:rPr>
        <w:t>ого</w:t>
      </w:r>
      <w:r w:rsidRPr="00387A93" w:rsidR="00AA2B28">
        <w:rPr>
          <w:rFonts w:eastAsia="MS Mincho"/>
          <w:sz w:val="26"/>
          <w:szCs w:val="26"/>
        </w:rPr>
        <w:t xml:space="preserve"> средств</w:t>
      </w:r>
      <w:r w:rsidRPr="00387A93" w:rsidR="00474BCD">
        <w:rPr>
          <w:rFonts w:eastAsia="MS Mincho"/>
          <w:sz w:val="26"/>
          <w:szCs w:val="26"/>
        </w:rPr>
        <w:t>а</w:t>
      </w:r>
      <w:r w:rsidRPr="00387A93" w:rsidR="00AD691D">
        <w:rPr>
          <w:rFonts w:eastAsia="MS Mincho"/>
          <w:sz w:val="26"/>
          <w:szCs w:val="26"/>
        </w:rPr>
        <w:t xml:space="preserve">, </w:t>
      </w:r>
      <w:r w:rsidRPr="00387A93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387A93" w:rsidR="00AA2B28">
        <w:rPr>
          <w:rFonts w:eastAsia="MS Mincho"/>
          <w:sz w:val="26"/>
          <w:szCs w:val="26"/>
        </w:rPr>
        <w:t>,</w:t>
      </w:r>
      <w:r w:rsidRPr="00387A93" w:rsidR="00936826">
        <w:rPr>
          <w:rFonts w:eastAsia="MS Mincho"/>
          <w:sz w:val="26"/>
          <w:szCs w:val="26"/>
        </w:rPr>
        <w:t xml:space="preserve"> </w:t>
      </w:r>
      <w:r w:rsidRPr="00387A93" w:rsidR="00476775">
        <w:rPr>
          <w:rFonts w:eastAsia="MS Mincho"/>
          <w:sz w:val="26"/>
          <w:szCs w:val="26"/>
        </w:rPr>
        <w:t>при имеющейся горизонтальной разметке 1.1, нарушив п. 1.3</w:t>
      </w:r>
      <w:r w:rsidRPr="00387A93" w:rsidR="008C773C">
        <w:rPr>
          <w:rFonts w:eastAsia="MS Mincho"/>
          <w:sz w:val="26"/>
          <w:szCs w:val="26"/>
        </w:rPr>
        <w:t>,</w:t>
      </w:r>
      <w:r w:rsidRPr="00387A93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387A93" w:rsidR="00876ADF">
        <w:rPr>
          <w:rFonts w:eastAsia="MS Mincho"/>
          <w:sz w:val="26"/>
          <w:szCs w:val="26"/>
        </w:rPr>
        <w:t xml:space="preserve">. </w:t>
      </w:r>
    </w:p>
    <w:p w:rsidR="006F6CD4" w:rsidRPr="00387A93" w:rsidP="007E5E66" w14:paraId="737D194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387A93" w:rsidP="00771B58" w14:paraId="2140C28B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Дробин А.А.</w:t>
      </w:r>
      <w:r w:rsidRPr="00387A93" w:rsidR="00F2213D">
        <w:rPr>
          <w:rFonts w:eastAsia="MS Mincho"/>
          <w:sz w:val="26"/>
          <w:szCs w:val="26"/>
        </w:rPr>
        <w:t xml:space="preserve"> </w:t>
      </w:r>
      <w:r w:rsidRPr="00387A93" w:rsidR="0058063C">
        <w:rPr>
          <w:rFonts w:eastAsia="MS Mincho"/>
          <w:sz w:val="26"/>
          <w:szCs w:val="26"/>
        </w:rPr>
        <w:t xml:space="preserve">извещен </w:t>
      </w:r>
      <w:r w:rsidRPr="00387A93">
        <w:rPr>
          <w:rFonts w:eastAsia="MS Mincho"/>
          <w:sz w:val="26"/>
          <w:szCs w:val="26"/>
        </w:rPr>
        <w:t xml:space="preserve"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387A93" w:rsidP="007E5E66" w14:paraId="4C74160D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 xml:space="preserve">Мировым судьей изучены </w:t>
      </w:r>
      <w:r w:rsidRPr="00387A93" w:rsidR="00B106E9">
        <w:rPr>
          <w:rFonts w:eastAsia="MS Mincho"/>
          <w:sz w:val="26"/>
          <w:szCs w:val="26"/>
        </w:rPr>
        <w:t>представленные доказательства</w:t>
      </w:r>
      <w:r w:rsidRPr="00387A93" w:rsidR="00CF056D">
        <w:rPr>
          <w:rFonts w:eastAsia="MS Mincho"/>
          <w:sz w:val="26"/>
          <w:szCs w:val="26"/>
        </w:rPr>
        <w:t>,</w:t>
      </w:r>
      <w:r w:rsidRPr="00387A93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387A93" w:rsidP="00850919" w14:paraId="1C7EDC79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387A93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387A93">
        <w:rPr>
          <w:rFonts w:ascii="Times New Roman" w:eastAsia="MS Mincho" w:hAnsi="Times New Roman"/>
          <w:sz w:val="26"/>
          <w:szCs w:val="26"/>
        </w:rPr>
        <w:t>Дробин его не оспаривал, пояснил что не усел завершить обгон</w:t>
      </w:r>
      <w:r w:rsidRPr="00387A93">
        <w:rPr>
          <w:rFonts w:ascii="Times New Roman" w:eastAsia="MS Mincho" w:hAnsi="Times New Roman"/>
          <w:sz w:val="26"/>
          <w:szCs w:val="26"/>
        </w:rPr>
        <w:t>;</w:t>
      </w:r>
    </w:p>
    <w:p w:rsidR="00AE37C8" w:rsidRPr="00387A93" w:rsidP="00AE37C8" w14:paraId="49DCC913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387A93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387A93">
        <w:rPr>
          <w:rFonts w:ascii="Times New Roman" w:eastAsia="MS Mincho" w:hAnsi="Times New Roman"/>
          <w:sz w:val="26"/>
          <w:szCs w:val="26"/>
        </w:rPr>
        <w:t xml:space="preserve">Дробин А.А. </w:t>
      </w:r>
      <w:r w:rsidRPr="00387A93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387A93" w:rsidP="007E5E66" w14:paraId="361AC3CE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387A93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387A93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387A93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387A93">
        <w:rPr>
          <w:rFonts w:ascii="Times New Roman" w:eastAsia="MS Mincho" w:hAnsi="Times New Roman"/>
          <w:sz w:val="26"/>
          <w:szCs w:val="26"/>
        </w:rPr>
        <w:t>;</w:t>
      </w:r>
    </w:p>
    <w:p w:rsidR="00780248" w:rsidRPr="00387A93" w:rsidP="007E5E66" w14:paraId="3BD690E0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387A93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387A93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387A93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387A93" w:rsidP="00C73220" w14:paraId="3180AF7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1.1, в данной зоне автомобиль осуществлял движение по встречной полосе дороги).</w:t>
      </w:r>
    </w:p>
    <w:p w:rsidR="00C73220" w:rsidRPr="00387A93" w:rsidP="00C73220" w14:paraId="30D7B2F5" w14:textId="77777777">
      <w:pPr>
        <w:ind w:firstLine="708"/>
        <w:jc w:val="both"/>
        <w:rPr>
          <w:sz w:val="26"/>
          <w:szCs w:val="26"/>
        </w:rPr>
      </w:pPr>
      <w:r w:rsidRPr="00387A93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387A93">
        <w:rPr>
          <w:snapToGrid w:val="0"/>
          <w:sz w:val="26"/>
          <w:szCs w:val="26"/>
        </w:rPr>
        <w:t xml:space="preserve">  </w:t>
      </w:r>
      <w:r w:rsidRPr="00387A93" w:rsidR="005B76D7">
        <w:rPr>
          <w:snapToGrid w:val="0"/>
          <w:sz w:val="26"/>
          <w:szCs w:val="26"/>
        </w:rPr>
        <w:t xml:space="preserve">вина </w:t>
      </w:r>
      <w:r w:rsidR="00387A93">
        <w:rPr>
          <w:snapToGrid w:val="0"/>
          <w:sz w:val="26"/>
          <w:szCs w:val="26"/>
        </w:rPr>
        <w:t>Дробина А.А.</w:t>
      </w:r>
      <w:r w:rsidRPr="00387A93" w:rsidR="005B76D7">
        <w:rPr>
          <w:snapToGrid w:val="0"/>
          <w:sz w:val="26"/>
          <w:szCs w:val="26"/>
        </w:rPr>
        <w:t xml:space="preserve"> </w:t>
      </w:r>
      <w:r w:rsidRPr="00387A93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387A93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387A93" w:rsidP="00C73220" w14:paraId="5DF93539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387A93" w:rsidP="00C73220" w14:paraId="3C7BABD7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387A93" w:rsidP="00C73220" w14:paraId="6F7C32AA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</w:r>
      <w:r w:rsidRPr="00387A93">
        <w:rPr>
          <w:iCs/>
          <w:sz w:val="26"/>
          <w:szCs w:val="26"/>
        </w:rPr>
        <w:t xml:space="preserve">В </w:t>
      </w:r>
      <w:r w:rsidRPr="00387A93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387A93">
          <w:rPr>
            <w:sz w:val="26"/>
            <w:szCs w:val="26"/>
          </w:rPr>
          <w:t>разметкой 1.1</w:t>
        </w:r>
      </w:hyperlink>
      <w:r w:rsidRPr="00387A93">
        <w:rPr>
          <w:sz w:val="26"/>
          <w:szCs w:val="26"/>
        </w:rPr>
        <w:t xml:space="preserve">, </w:t>
      </w:r>
      <w:hyperlink r:id="rId5" w:anchor="dst396" w:history="1">
        <w:r w:rsidRPr="00387A93">
          <w:rPr>
            <w:sz w:val="26"/>
            <w:szCs w:val="26"/>
          </w:rPr>
          <w:t>1.3</w:t>
        </w:r>
      </w:hyperlink>
      <w:r w:rsidRPr="00387A93">
        <w:rPr>
          <w:sz w:val="26"/>
          <w:szCs w:val="26"/>
        </w:rPr>
        <w:t xml:space="preserve"> или </w:t>
      </w:r>
      <w:hyperlink r:id="rId5" w:anchor="dst404" w:history="1">
        <w:r w:rsidRPr="00387A93">
          <w:rPr>
            <w:sz w:val="26"/>
            <w:szCs w:val="26"/>
          </w:rPr>
          <w:t>разметкой 1.11</w:t>
        </w:r>
      </w:hyperlink>
      <w:r w:rsidRPr="00387A93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387A93" w:rsidP="00C73220" w14:paraId="0AB0A29D" w14:textId="77777777">
      <w:pPr>
        <w:ind w:firstLine="708"/>
        <w:jc w:val="both"/>
        <w:rPr>
          <w:sz w:val="26"/>
          <w:szCs w:val="26"/>
        </w:rPr>
      </w:pPr>
      <w:r w:rsidRPr="00387A93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C73220" w:rsidRPr="00C73220" w:rsidP="00C73220" w14:paraId="355B2871" w14:textId="77777777">
      <w:pPr>
        <w:ind w:firstLine="708"/>
        <w:jc w:val="both"/>
        <w:rPr>
          <w:sz w:val="26"/>
          <w:szCs w:val="26"/>
        </w:rPr>
      </w:pPr>
      <w:r w:rsidRPr="00387A93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</w:t>
      </w:r>
      <w:r w:rsidRPr="00C73220">
        <w:rPr>
          <w:sz w:val="26"/>
          <w:szCs w:val="26"/>
        </w:rPr>
        <w:t xml:space="preserve">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052B54DD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6A6365A5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023F5019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51F08ACD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1409AB67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52013920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387A93" w:rsidP="00C73220" w14:paraId="13F96EF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</w:t>
      </w:r>
      <w:r w:rsidRPr="00387A93">
        <w:rPr>
          <w:sz w:val="26"/>
          <w:szCs w:val="26"/>
        </w:rPr>
        <w:t>обстоятельства, отягчающие административную ответственность</w:t>
      </w:r>
    </w:p>
    <w:p w:rsidR="00C73220" w:rsidRPr="00387A93" w:rsidP="00C73220" w14:paraId="6323F577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387A93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387A93" w:rsidRPr="00387A93" w:rsidP="00387A93" w14:paraId="758CC55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 xml:space="preserve">Привлечение ранее правонарушителя к административной ответственности за правонарушения, предусмотренные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387A93" w:rsidP="00C73220" w14:paraId="347BCF7C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387A93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387A93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0CD38E1C" w14:textId="77777777">
      <w:pPr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ab/>
        <w:t xml:space="preserve">На основании изложенного, руководствуясь </w:t>
      </w:r>
      <w:r w:rsidRPr="00C73220">
        <w:rPr>
          <w:rFonts w:eastAsia="MS Mincho"/>
          <w:sz w:val="26"/>
          <w:szCs w:val="26"/>
        </w:rPr>
        <w:t>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2AFF7548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25430BF9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C73220" w14:paraId="182F0782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5B76D7" w:rsidR="005B76D7">
        <w:rPr>
          <w:rFonts w:eastAsia="MS Mincho"/>
          <w:sz w:val="26"/>
          <w:szCs w:val="26"/>
        </w:rPr>
        <w:t xml:space="preserve"> </w:t>
      </w:r>
      <w:r w:rsidR="00387A93">
        <w:rPr>
          <w:rFonts w:eastAsia="MS Mincho"/>
          <w:sz w:val="26"/>
          <w:szCs w:val="26"/>
        </w:rPr>
        <w:t>Дробина Андрея Александровича</w:t>
      </w:r>
      <w:r w:rsidR="001468AC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718F1EA2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F3FB49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A0088D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08E94B03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A972E5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4D9218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7CB5645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8EF605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24F066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2F30EC89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5D8913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048AD6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191CA94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2EF0C87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7C058D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2DDE5458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B97586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827E73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4B68A03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556775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12CB6A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387CD9B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7D6BBD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3EFFAF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28B8E320" w14:textId="2DDD3302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КБК: 18811601123010001140, УИН </w:t>
      </w:r>
      <w:r w:rsidR="00693AC1">
        <w:rPr>
          <w:sz w:val="26"/>
          <w:szCs w:val="26"/>
        </w:rPr>
        <w:t>----</w:t>
      </w:r>
    </w:p>
    <w:p w:rsidR="00C73220" w:rsidRPr="00C73220" w:rsidP="00C73220" w14:paraId="57EE0B74" w14:textId="77777777">
      <w:pPr>
        <w:ind w:firstLine="708"/>
        <w:rPr>
          <w:snapToGrid w:val="0"/>
          <w:sz w:val="26"/>
          <w:szCs w:val="26"/>
        </w:rPr>
      </w:pPr>
    </w:p>
    <w:p w:rsidR="00C73220" w:rsidRPr="00C73220" w:rsidP="00C73220" w14:paraId="623A5042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7225DC2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317AA3E6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48EE742A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7EEB3F47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21E786B3" w14:textId="3FA253B4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693AC1" w14:paraId="5D720665" w14:textId="19FAA540">
      <w:pPr>
        <w:ind w:firstLine="708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7A6C3FA8" w14:textId="77777777">
      <w:pPr>
        <w:jc w:val="both"/>
        <w:rPr>
          <w:sz w:val="28"/>
          <w:szCs w:val="28"/>
        </w:rPr>
      </w:pPr>
    </w:p>
    <w:p w:rsidR="00415E40" w:rsidRPr="00B94AB8" w:rsidP="00C73220" w14:paraId="25D3109C" w14:textId="77777777">
      <w:pPr>
        <w:pStyle w:val="PlainText"/>
        <w:ind w:firstLine="708"/>
        <w:jc w:val="both"/>
        <w:rPr>
          <w:sz w:val="28"/>
          <w:szCs w:val="28"/>
        </w:rPr>
      </w:pPr>
      <w:r w:rsidRPr="00B94AB8">
        <w:rPr>
          <w:rFonts w:ascii="Times New Roman" w:eastAsia="MS Mincho" w:hAnsi="Times New Roman"/>
          <w:sz w:val="28"/>
          <w:szCs w:val="28"/>
        </w:rPr>
        <w:t xml:space="preserve">- </w:t>
      </w:r>
    </w:p>
    <w:p w:rsidR="00415E40" w:rsidRPr="00B94AB8" w:rsidP="00415E40" w14:paraId="2D30FED3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60082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38B9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93A3E"/>
    <w:rsid w:val="00693AC1"/>
    <w:rsid w:val="00694F90"/>
    <w:rsid w:val="006C1452"/>
    <w:rsid w:val="006D15D3"/>
    <w:rsid w:val="006D7490"/>
    <w:rsid w:val="006F0C6B"/>
    <w:rsid w:val="006F6CD4"/>
    <w:rsid w:val="0070666A"/>
    <w:rsid w:val="00706F5C"/>
    <w:rsid w:val="00707974"/>
    <w:rsid w:val="00716DA8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200C8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37EF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6991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7ECEC-AD9D-407D-BE14-0F75066F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